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D6C" w:rsidRDefault="00191B66">
      <w:r>
        <w:t>Midterm Int. Comp Study Guide</w:t>
      </w:r>
      <w:r w:rsidR="00B87D6C">
        <w:t>:</w:t>
      </w:r>
    </w:p>
    <w:p w:rsidR="00B87D6C" w:rsidRPr="00B87D6C" w:rsidRDefault="00B87D6C">
      <w:pPr>
        <w:rPr>
          <w:color w:val="00B050"/>
        </w:rPr>
      </w:pPr>
      <w:r w:rsidRPr="00B87D6C">
        <w:rPr>
          <w:color w:val="00B050"/>
        </w:rPr>
        <w:t>Answer the followin</w:t>
      </w:r>
      <w:r>
        <w:rPr>
          <w:color w:val="00B050"/>
        </w:rPr>
        <w:t>g trait with the correct item (</w:t>
      </w:r>
      <w:r w:rsidRPr="00B87D6C">
        <w:rPr>
          <w:color w:val="00B050"/>
        </w:rPr>
        <w:t>Ideas, organization, word choice, sentence fluency, voice, conventions, &amp; presentation)</w:t>
      </w:r>
    </w:p>
    <w:p w:rsidR="00191B66" w:rsidRDefault="00191B66">
      <w:r>
        <w:t xml:space="preserve">What is Prewriting- </w:t>
      </w:r>
      <w:r w:rsidRPr="00191B66">
        <w:rPr>
          <w:color w:val="FF0000"/>
        </w:rPr>
        <w:t>Ideas</w:t>
      </w:r>
    </w:p>
    <w:p w:rsidR="00191B66" w:rsidRDefault="00191B66">
      <w:r>
        <w:t>This is an auditory Trait-</w:t>
      </w:r>
      <w:r w:rsidRPr="00191B66">
        <w:rPr>
          <w:color w:val="FF0000"/>
        </w:rPr>
        <w:t>Sentence Fluency</w:t>
      </w:r>
    </w:p>
    <w:p w:rsidR="00191B66" w:rsidRDefault="00191B66">
      <w:r>
        <w:t xml:space="preserve">Accurate details and examples- </w:t>
      </w:r>
      <w:r w:rsidRPr="00191B66">
        <w:rPr>
          <w:color w:val="FF0000"/>
        </w:rPr>
        <w:t>Ideas</w:t>
      </w:r>
    </w:p>
    <w:p w:rsidR="00191B66" w:rsidRDefault="00191B66">
      <w:r>
        <w:t>Sequencing-</w:t>
      </w:r>
      <w:r w:rsidRPr="00191B66">
        <w:rPr>
          <w:color w:val="FF0000"/>
        </w:rPr>
        <w:t>Organization</w:t>
      </w:r>
    </w:p>
    <w:p w:rsidR="00191B66" w:rsidRDefault="00191B66">
      <w:r>
        <w:t>Transitions fall under this trait-</w:t>
      </w:r>
      <w:r w:rsidRPr="00191B66">
        <w:rPr>
          <w:color w:val="FF0000"/>
        </w:rPr>
        <w:t>Organization</w:t>
      </w:r>
    </w:p>
    <w:p w:rsidR="00191B66" w:rsidRDefault="00191B66">
      <w:r>
        <w:t>Focuses on the content of the piece-</w:t>
      </w:r>
      <w:r w:rsidRPr="00191B66">
        <w:rPr>
          <w:color w:val="FF0000"/>
        </w:rPr>
        <w:t>Ideas</w:t>
      </w:r>
    </w:p>
    <w:p w:rsidR="00191B66" w:rsidRDefault="00191B66">
      <w:r>
        <w:t>You worry about this when editing-</w:t>
      </w:r>
      <w:r w:rsidRPr="00191B66">
        <w:rPr>
          <w:color w:val="FF0000"/>
        </w:rPr>
        <w:t>Organization</w:t>
      </w:r>
    </w:p>
    <w:p w:rsidR="00191B66" w:rsidRDefault="00191B66">
      <w:r>
        <w:t>To do this well, do not use slang-</w:t>
      </w:r>
      <w:r w:rsidRPr="00191B66">
        <w:rPr>
          <w:color w:val="FF0000"/>
        </w:rPr>
        <w:t>Word Choice</w:t>
      </w:r>
    </w:p>
    <w:p w:rsidR="00191B66" w:rsidRDefault="00191B66">
      <w:pPr>
        <w:rPr>
          <w:color w:val="FF0000"/>
        </w:rPr>
      </w:pPr>
      <w:r>
        <w:t>For this you must have correct MLA format-</w:t>
      </w:r>
      <w:r w:rsidRPr="00191B66">
        <w:rPr>
          <w:color w:val="FF0000"/>
        </w:rPr>
        <w:t>Presentation</w:t>
      </w:r>
    </w:p>
    <w:p w:rsidR="00191B66" w:rsidRDefault="00191B66"/>
    <w:p w:rsidR="00B87D6C" w:rsidRPr="00B87D6C" w:rsidRDefault="00B87D6C">
      <w:pPr>
        <w:rPr>
          <w:color w:val="00B050"/>
        </w:rPr>
      </w:pPr>
      <w:r w:rsidRPr="00B87D6C">
        <w:rPr>
          <w:color w:val="00B050"/>
        </w:rPr>
        <w:t>Tell whether it is active or passive</w:t>
      </w:r>
    </w:p>
    <w:p w:rsidR="00191B66" w:rsidRDefault="00191B66">
      <w:pPr>
        <w:rPr>
          <w:color w:val="FF0000"/>
        </w:rPr>
      </w:pPr>
      <w:r w:rsidRPr="00191B66">
        <w:t>The</w:t>
      </w:r>
      <w:r>
        <w:t xml:space="preserve"> essay will be read aloud by me during Block A</w:t>
      </w:r>
      <w:r w:rsidRPr="00191B66">
        <w:t>.</w:t>
      </w:r>
      <w:r>
        <w:t xml:space="preserve"> –</w:t>
      </w:r>
      <w:r>
        <w:rPr>
          <w:color w:val="FF0000"/>
        </w:rPr>
        <w:t xml:space="preserve"> Passive</w:t>
      </w:r>
    </w:p>
    <w:p w:rsidR="00191B66" w:rsidRDefault="00191B66">
      <w:r w:rsidRPr="00191B66">
        <w:t>The pandas are carefully monitored by the zoologist</w:t>
      </w:r>
      <w:r>
        <w:t xml:space="preserve">- </w:t>
      </w:r>
      <w:r w:rsidRPr="00191B66">
        <w:rPr>
          <w:color w:val="FF0000"/>
        </w:rPr>
        <w:t>Passive</w:t>
      </w:r>
      <w:r>
        <w:t xml:space="preserve"> </w:t>
      </w:r>
    </w:p>
    <w:p w:rsidR="00B87D6C" w:rsidRDefault="00B87D6C">
      <w:pPr>
        <w:rPr>
          <w:color w:val="00B050"/>
        </w:rPr>
      </w:pPr>
    </w:p>
    <w:p w:rsidR="00191B66" w:rsidRPr="00B87D6C" w:rsidRDefault="00B87D6C">
      <w:pPr>
        <w:rPr>
          <w:color w:val="00B050"/>
        </w:rPr>
      </w:pPr>
      <w:r w:rsidRPr="00B87D6C">
        <w:rPr>
          <w:color w:val="00B050"/>
        </w:rPr>
        <w:t>Choose the Organizational method shown in each of the following:</w:t>
      </w:r>
    </w:p>
    <w:p w:rsidR="00191B66" w:rsidRDefault="00191B66">
      <w:r>
        <w:t>The sharks mostly likely to attack swimmers are hammerheads, great whites, and tiger sharks. –</w:t>
      </w:r>
      <w:r w:rsidRPr="00191B66">
        <w:rPr>
          <w:color w:val="FF0000"/>
        </w:rPr>
        <w:t>By Content</w:t>
      </w:r>
      <w:r>
        <w:t xml:space="preserve"> </w:t>
      </w:r>
    </w:p>
    <w:p w:rsidR="00191B66" w:rsidRDefault="00191B66">
      <w:pPr>
        <w:rPr>
          <w:color w:val="FF0000"/>
        </w:rPr>
      </w:pPr>
      <w:r>
        <w:t>Despite what cigarette companies want people to believe, smoking causes death to the smoker, illness to the nonsmokers around the smoker, and detrimental effects to the environment</w:t>
      </w:r>
      <w:r w:rsidR="00B87D6C">
        <w:t>. -</w:t>
      </w:r>
      <w:r>
        <w:t xml:space="preserve">         </w:t>
      </w:r>
      <w:r w:rsidRPr="00191B66">
        <w:rPr>
          <w:color w:val="FF0000"/>
        </w:rPr>
        <w:t xml:space="preserve"> By perspective </w:t>
      </w:r>
    </w:p>
    <w:p w:rsidR="00B87D6C" w:rsidRDefault="00B87D6C"/>
    <w:p w:rsidR="00B87D6C" w:rsidRPr="00B87D6C" w:rsidRDefault="00B87D6C">
      <w:pPr>
        <w:rPr>
          <w:color w:val="00B050"/>
        </w:rPr>
      </w:pPr>
      <w:r w:rsidRPr="00B87D6C">
        <w:rPr>
          <w:color w:val="00B050"/>
        </w:rPr>
        <w:t xml:space="preserve">The 6+1 Traits definitions </w:t>
      </w:r>
    </w:p>
    <w:p w:rsidR="00B87D6C" w:rsidRDefault="00B87D6C">
      <w:pPr>
        <w:rPr>
          <w:color w:val="FF0000"/>
        </w:rPr>
      </w:pPr>
      <w:r w:rsidRPr="00B87D6C">
        <w:t>The heart of the message</w:t>
      </w:r>
      <w:r>
        <w:rPr>
          <w:color w:val="FF0000"/>
        </w:rPr>
        <w:t>-Ideas</w:t>
      </w:r>
    </w:p>
    <w:p w:rsidR="00B87D6C" w:rsidRDefault="00B87D6C">
      <w:pPr>
        <w:rPr>
          <w:color w:val="FF0000"/>
        </w:rPr>
      </w:pPr>
      <w:r w:rsidRPr="00B87D6C">
        <w:t>Focuses on the form and layout</w:t>
      </w:r>
      <w:r>
        <w:rPr>
          <w:color w:val="FF0000"/>
        </w:rPr>
        <w:t>-Presentation</w:t>
      </w:r>
    </w:p>
    <w:p w:rsidR="00B87D6C" w:rsidRDefault="00B87D6C">
      <w:pPr>
        <w:rPr>
          <w:color w:val="FF0000"/>
        </w:rPr>
      </w:pPr>
      <w:r w:rsidRPr="00B87D6C">
        <w:lastRenderedPageBreak/>
        <w:t>Mechanical correctness of a piece</w:t>
      </w:r>
      <w:r>
        <w:rPr>
          <w:color w:val="FF0000"/>
        </w:rPr>
        <w:t>- Conventions</w:t>
      </w:r>
    </w:p>
    <w:p w:rsidR="00B87D6C" w:rsidRDefault="00B87D6C">
      <w:pPr>
        <w:rPr>
          <w:color w:val="FF0000"/>
        </w:rPr>
      </w:pPr>
      <w:r w:rsidRPr="00B87D6C">
        <w:t>The internal structure of a piece of writing</w:t>
      </w:r>
      <w:r>
        <w:rPr>
          <w:color w:val="FF0000"/>
        </w:rPr>
        <w:t>-Organization</w:t>
      </w:r>
    </w:p>
    <w:p w:rsidR="00B87D6C" w:rsidRDefault="00B87D6C">
      <w:pPr>
        <w:rPr>
          <w:color w:val="FF0000"/>
        </w:rPr>
      </w:pPr>
      <w:r w:rsidRPr="00B87D6C">
        <w:t>Focuses on the rhythm and flow of the language</w:t>
      </w:r>
      <w:r>
        <w:rPr>
          <w:color w:val="FF0000"/>
        </w:rPr>
        <w:t>-Sentence fluency</w:t>
      </w:r>
    </w:p>
    <w:p w:rsidR="00B87D6C" w:rsidRDefault="00B87D6C">
      <w:pPr>
        <w:rPr>
          <w:color w:val="FF0000"/>
        </w:rPr>
      </w:pPr>
      <w:r w:rsidRPr="00B87D6C">
        <w:t>The use of rich, colorful, precise language-</w:t>
      </w:r>
      <w:r>
        <w:rPr>
          <w:color w:val="FF0000"/>
        </w:rPr>
        <w:t>Word Choice</w:t>
      </w:r>
    </w:p>
    <w:p w:rsidR="00B87D6C" w:rsidRPr="00191B66" w:rsidRDefault="00B87D6C">
      <w:r w:rsidRPr="00B87D6C">
        <w:t>The heart and soul of the message, the writer’</w:t>
      </w:r>
      <w:r>
        <w:t>s persona</w:t>
      </w:r>
      <w:r w:rsidRPr="00B87D6C">
        <w:t>l</w:t>
      </w:r>
      <w:r>
        <w:t>it</w:t>
      </w:r>
      <w:r w:rsidRPr="00B87D6C">
        <w:t>y coming into the words</w:t>
      </w:r>
      <w:r>
        <w:rPr>
          <w:color w:val="FF0000"/>
        </w:rPr>
        <w:t>- Voice</w:t>
      </w:r>
    </w:p>
    <w:sectPr w:rsidR="00B87D6C" w:rsidRPr="00191B66" w:rsidSect="003E2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1B66"/>
    <w:rsid w:val="00191B66"/>
    <w:rsid w:val="003E2408"/>
    <w:rsid w:val="00B67988"/>
    <w:rsid w:val="00B87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4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2011-03-16T12:36:00Z</dcterms:created>
  <dcterms:modified xsi:type="dcterms:W3CDTF">2011-03-16T12:54:00Z</dcterms:modified>
</cp:coreProperties>
</file>